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0353675" cy="7328535"/>
            <wp:effectExtent l="9525" t="9525" r="19050" b="15240"/>
            <wp:docPr id="1" name="图片 1" descr="G:/2023年工作/7、叶挺森林公园/叶挺森林公园占补平衡/惠州叶挺市级森林公园经营范围调整方案示意图.jpg惠州叶挺市级森林公园经营范围调整方案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/2023年工作/7、叶挺森林公园/叶挺森林公园占补平衡/惠州叶挺市级森林公园经营范围调整方案示意图.jpg惠州叶挺市级森林公园经营范围调整方案示意图"/>
                    <pic:cNvPicPr>
                      <a:picLocks noChangeAspect="1"/>
                    </pic:cNvPicPr>
                  </pic:nvPicPr>
                  <pic:blipFill>
                    <a:blip r:embed="rId6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10353675" cy="7328535"/>
                    </a:xfrm>
                    <a:prstGeom prst="rect">
                      <a:avLst/>
                    </a:prstGeom>
                    <a:ln w="31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7" w:right="57" w:bottom="57" w:left="57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43B17"/>
    <w:multiLevelType w:val="multilevel"/>
    <w:tmpl w:val="1AC43B17"/>
    <w:lvl w:ilvl="0" w:tentative="0">
      <w:start w:val="1"/>
      <w:numFmt w:val="chineseCounting"/>
      <w:pStyle w:val="3"/>
      <w:suff w:val="space"/>
      <w:lvlText w:val="第%1章"/>
      <w:lvlJc w:val="left"/>
      <w:pPr>
        <w:tabs>
          <w:tab w:val="left" w:pos="5528"/>
        </w:tabs>
        <w:ind w:left="5960" w:hanging="432"/>
      </w:pPr>
      <w:rPr>
        <w:rFonts w:hint="eastAsia" w:ascii="宋体" w:hAnsi="宋体" w:eastAsia="黑体" w:cs="宋体"/>
        <w:sz w:val="32"/>
        <w:szCs w:val="32"/>
        <w:lang w:val="en-US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3402"/>
        </w:tabs>
        <w:ind w:left="3977" w:hanging="575"/>
      </w:pPr>
      <w:rPr>
        <w:rFonts w:hint="eastAsia" w:ascii="Times New Roman" w:hAnsi="Times New Roman" w:eastAsia="宋体" w:cs="宋体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仿宋" w:hAnsi="仿宋" w:eastAsia="仿宋" w:cs="仿宋"/>
      </w:rPr>
    </w:lvl>
    <w:lvl w:ilvl="3" w:tentative="0">
      <w:start w:val="1"/>
      <w:numFmt w:val="decimal"/>
      <w:pStyle w:val="5"/>
      <w:isLgl/>
      <w:lvlText w:val="%1.%2.%3.%4."/>
      <w:lvlJc w:val="left"/>
      <w:pPr>
        <w:tabs>
          <w:tab w:val="left" w:pos="-289"/>
        </w:tabs>
        <w:ind w:left="155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299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442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587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731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874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GQ2NjI4ZjU2OWM3OGI1ZDI3NTFmOWRlODRlOGEifQ=="/>
    <w:docVar w:name="KY_MEDREF_DOCUID" w:val="{4EF473E3-2D7D-4281-9060-E46C6BAABAD1}"/>
    <w:docVar w:name="KY_MEDREF_VERSION" w:val="3"/>
  </w:docVars>
  <w:rsids>
    <w:rsidRoot w:val="76825052"/>
    <w:rsid w:val="04B769D7"/>
    <w:rsid w:val="063A175C"/>
    <w:rsid w:val="07F514DF"/>
    <w:rsid w:val="0817778D"/>
    <w:rsid w:val="08E04023"/>
    <w:rsid w:val="08EB30F3"/>
    <w:rsid w:val="09556CA9"/>
    <w:rsid w:val="0A765A32"/>
    <w:rsid w:val="0D951880"/>
    <w:rsid w:val="0DB53CD0"/>
    <w:rsid w:val="0ECD6DF7"/>
    <w:rsid w:val="0F5D017B"/>
    <w:rsid w:val="11755C50"/>
    <w:rsid w:val="11B9127E"/>
    <w:rsid w:val="127A1044"/>
    <w:rsid w:val="12E601A3"/>
    <w:rsid w:val="145002AE"/>
    <w:rsid w:val="166E7112"/>
    <w:rsid w:val="19D92AF4"/>
    <w:rsid w:val="1DA20913"/>
    <w:rsid w:val="1EDA5344"/>
    <w:rsid w:val="20286583"/>
    <w:rsid w:val="206F3770"/>
    <w:rsid w:val="209B4FA7"/>
    <w:rsid w:val="2D1C121E"/>
    <w:rsid w:val="2E13617D"/>
    <w:rsid w:val="2E4723B8"/>
    <w:rsid w:val="2FF26266"/>
    <w:rsid w:val="30C47D44"/>
    <w:rsid w:val="31B148E3"/>
    <w:rsid w:val="357C0AAC"/>
    <w:rsid w:val="35C42453"/>
    <w:rsid w:val="37092813"/>
    <w:rsid w:val="38156F95"/>
    <w:rsid w:val="383365EB"/>
    <w:rsid w:val="390F1C37"/>
    <w:rsid w:val="3B9C6D54"/>
    <w:rsid w:val="3F3C12AC"/>
    <w:rsid w:val="42227DDF"/>
    <w:rsid w:val="45BD3146"/>
    <w:rsid w:val="465D2233"/>
    <w:rsid w:val="49FF46B9"/>
    <w:rsid w:val="4ADB7BCB"/>
    <w:rsid w:val="4B46598C"/>
    <w:rsid w:val="4BC863A1"/>
    <w:rsid w:val="4DC25072"/>
    <w:rsid w:val="54273E81"/>
    <w:rsid w:val="5656249F"/>
    <w:rsid w:val="567505D2"/>
    <w:rsid w:val="59345076"/>
    <w:rsid w:val="596B518E"/>
    <w:rsid w:val="5A0F163F"/>
    <w:rsid w:val="5C980497"/>
    <w:rsid w:val="5E4915C3"/>
    <w:rsid w:val="607B17DC"/>
    <w:rsid w:val="61AB60F1"/>
    <w:rsid w:val="649B4A3D"/>
    <w:rsid w:val="653B778C"/>
    <w:rsid w:val="65476131"/>
    <w:rsid w:val="65AC2438"/>
    <w:rsid w:val="664A412A"/>
    <w:rsid w:val="679B2764"/>
    <w:rsid w:val="69E55F5D"/>
    <w:rsid w:val="6A266C5C"/>
    <w:rsid w:val="6A3A6C75"/>
    <w:rsid w:val="6AE61F48"/>
    <w:rsid w:val="6BA0659B"/>
    <w:rsid w:val="6F6D0703"/>
    <w:rsid w:val="70DA254F"/>
    <w:rsid w:val="715C2F64"/>
    <w:rsid w:val="76825052"/>
    <w:rsid w:val="76DE441B"/>
    <w:rsid w:val="77AD09BA"/>
    <w:rsid w:val="7BC311C4"/>
    <w:rsid w:val="7C0466D2"/>
    <w:rsid w:val="7C817D22"/>
    <w:rsid w:val="7CAB4750"/>
    <w:rsid w:val="7CCB71F0"/>
    <w:rsid w:val="7E1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100" w:beforeLines="100"/>
      <w:ind w:left="5960" w:hanging="432" w:firstLineChars="0"/>
      <w:jc w:val="center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420"/>
        <w:tab w:val="left" w:pos="3119"/>
        <w:tab w:val="left" w:pos="5528"/>
      </w:tabs>
      <w:spacing w:before="50" w:beforeLines="50"/>
      <w:ind w:left="0" w:firstLine="0" w:firstLineChars="0"/>
      <w:jc w:val="left"/>
      <w:outlineLvl w:val="1"/>
    </w:pPr>
    <w:rPr>
      <w:rFonts w:ascii="Times New Roman" w:hAnsi="Times New Roman" w:eastAsia="黑体" w:cstheme="majorBidi"/>
      <w:b/>
      <w:bCs/>
      <w:sz w:val="30"/>
      <w:szCs w:val="32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numPr>
        <w:ilvl w:val="2"/>
        <w:numId w:val="1"/>
      </w:numPr>
      <w:spacing w:before="40" w:after="80"/>
      <w:ind w:left="720" w:hanging="720" w:firstLineChars="0"/>
      <w:outlineLvl w:val="2"/>
    </w:pPr>
    <w:rPr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160" w:after="40"/>
      <w:ind w:left="155" w:hanging="864" w:firstLineChars="0"/>
      <w:outlineLvl w:val="3"/>
    </w:pPr>
    <w:rPr>
      <w:rFonts w:eastAsia="黑体"/>
      <w:sz w:val="28"/>
    </w:rPr>
  </w:style>
  <w:style w:type="paragraph" w:styleId="6">
    <w:name w:val="heading 5"/>
    <w:basedOn w:val="1"/>
    <w:next w:val="1"/>
    <w:link w:val="18"/>
    <w:semiHidden/>
    <w:unhideWhenUsed/>
    <w:qFormat/>
    <w:uiPriority w:val="0"/>
    <w:pPr>
      <w:numPr>
        <w:ilvl w:val="4"/>
        <w:numId w:val="1"/>
      </w:numPr>
      <w:ind w:left="299" w:hanging="1008" w:firstLineChars="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442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587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731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874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6">
    <w:name w:val="标题 2 字符"/>
    <w:basedOn w:val="15"/>
    <w:link w:val="4"/>
    <w:qFormat/>
    <w:uiPriority w:val="9"/>
    <w:rPr>
      <w:rFonts w:ascii="Times New Roman" w:hAnsi="Times New Roman" w:eastAsia="黑体" w:cstheme="majorBidi"/>
      <w:b/>
      <w:bCs/>
      <w:kern w:val="0"/>
      <w:sz w:val="30"/>
      <w:szCs w:val="32"/>
    </w:rPr>
  </w:style>
  <w:style w:type="character" w:customStyle="1" w:styleId="17">
    <w:name w:val="标题 3 字符"/>
    <w:basedOn w:val="15"/>
    <w:link w:val="2"/>
    <w:qFormat/>
    <w:uiPriority w:val="99"/>
    <w:rPr>
      <w:rFonts w:eastAsia="宋体" w:cstheme="minorBidi"/>
      <w:b/>
      <w:kern w:val="2"/>
      <w:sz w:val="28"/>
      <w:szCs w:val="24"/>
    </w:rPr>
  </w:style>
  <w:style w:type="character" w:customStyle="1" w:styleId="18">
    <w:name w:val="标题 5 字符"/>
    <w:link w:val="6"/>
    <w:qFormat/>
    <w:uiPriority w:val="0"/>
    <w:rPr>
      <w:rFonts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2023-11-14T01:36:00Z</dcterms:created>
  <dc:creator>Y</dc:creator>
  <cp:lastModifiedBy>办公室核稿</cp:lastModifiedBy>
  <dcterms:modified xsi:type="dcterms:W3CDTF">2025-04-25T02:51:49Z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41C23667C5F046EFBF7513BB4813E3E4_11</vt:lpwstr>
  </property>
</Properties>
</file>